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85277D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1B2E4F">
        <w:rPr>
          <w:rFonts w:eastAsia="標楷體" w:hint="eastAsia"/>
          <w:b/>
          <w:sz w:val="32"/>
          <w:szCs w:val="32"/>
          <w:u w:val="single"/>
        </w:rPr>
        <w:t>9</w:t>
      </w:r>
      <w:r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457117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參加資格：</w:t>
      </w:r>
      <w:r w:rsidR="0053304F" w:rsidRPr="00457117">
        <w:rPr>
          <w:rFonts w:eastAsia="標楷體"/>
          <w:bCs/>
          <w:color w:val="000000" w:themeColor="text1"/>
          <w:kern w:val="0"/>
        </w:rPr>
        <w:t>本校</w:t>
      </w:r>
      <w:r w:rsidRPr="00457117">
        <w:rPr>
          <w:rFonts w:eastAsia="標楷體"/>
          <w:bCs/>
          <w:color w:val="000000" w:themeColor="text1"/>
          <w:kern w:val="0"/>
        </w:rPr>
        <w:t>生命科學院所有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學生</w:t>
      </w:r>
      <w:r w:rsidRPr="00457117">
        <w:rPr>
          <w:rFonts w:eastAsia="標楷體"/>
          <w:b/>
          <w:bCs/>
          <w:color w:val="000000" w:themeColor="text1"/>
          <w:kern w:val="0"/>
        </w:rPr>
        <w:t>或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研究成果於生科院內完成者</w:t>
      </w:r>
      <w:r w:rsidRPr="00457117">
        <w:rPr>
          <w:rFonts w:eastAsia="標楷體"/>
          <w:bCs/>
          <w:color w:val="000000" w:themeColor="text1"/>
          <w:kern w:val="0"/>
        </w:rPr>
        <w:t>均可參賽，</w:t>
      </w:r>
      <w:r w:rsidR="0096211D" w:rsidRPr="00457117">
        <w:rPr>
          <w:rFonts w:eastAsia="標楷體"/>
          <w:bCs/>
          <w:color w:val="000000" w:themeColor="text1"/>
          <w:kern w:val="0"/>
        </w:rPr>
        <w:t>唯嚴禁同一研究內容</w:t>
      </w:r>
      <w:r w:rsidRPr="00457117">
        <w:rPr>
          <w:rFonts w:eastAsia="標楷體"/>
          <w:bCs/>
          <w:color w:val="000000" w:themeColor="text1"/>
          <w:kern w:val="0"/>
        </w:rPr>
        <w:t>重複參賽不同組別</w:t>
      </w:r>
      <w:r w:rsidR="00BA171E" w:rsidRPr="00457117">
        <w:rPr>
          <w:rFonts w:eastAsia="標楷體"/>
          <w:bCs/>
          <w:color w:val="000000" w:themeColor="text1"/>
          <w:kern w:val="0"/>
        </w:rPr>
        <w:t>，並</w:t>
      </w:r>
      <w:r w:rsidR="00BA171E" w:rsidRPr="00457117">
        <w:rPr>
          <w:rFonts w:eastAsia="標楷體" w:hint="eastAsia"/>
          <w:bCs/>
          <w:color w:val="000000" w:themeColor="text1"/>
          <w:kern w:val="0"/>
        </w:rPr>
        <w:t>以一位學生投稿一篇競賽論文為限</w:t>
      </w:r>
      <w:r w:rsidR="00BA171E" w:rsidRPr="00457117">
        <w:rPr>
          <w:rFonts w:eastAsia="標楷體"/>
          <w:bCs/>
          <w:color w:val="000000" w:themeColor="text1"/>
          <w:kern w:val="0"/>
        </w:rPr>
        <w:t>。</w:t>
      </w:r>
    </w:p>
    <w:p w:rsidR="002A71BC" w:rsidRPr="00457117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 w:themeColor="text1"/>
          <w:kern w:val="0"/>
          <w:u w:val="single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時間</w:t>
      </w:r>
      <w:r w:rsidRPr="00457117">
        <w:rPr>
          <w:rFonts w:eastAsia="標楷體"/>
          <w:b/>
          <w:bCs/>
          <w:color w:val="000000" w:themeColor="text1"/>
          <w:kern w:val="0"/>
        </w:rPr>
        <w:t>:</w:t>
      </w:r>
      <w:r w:rsidRPr="00457117">
        <w:rPr>
          <w:rFonts w:eastAsia="標楷體"/>
          <w:color w:val="000000" w:themeColor="text1"/>
          <w:kern w:val="0"/>
        </w:rPr>
        <w:t xml:space="preserve"> </w:t>
      </w:r>
      <w:r w:rsidR="001B2E4F" w:rsidRPr="00457117">
        <w:rPr>
          <w:rFonts w:eastAsia="標楷體"/>
          <w:color w:val="000000" w:themeColor="text1"/>
          <w:kern w:val="0"/>
        </w:rPr>
        <w:t>1</w:t>
      </w:r>
      <w:r w:rsidR="001B2E4F" w:rsidRPr="00457117">
        <w:rPr>
          <w:rFonts w:eastAsia="標楷體" w:hint="eastAsia"/>
          <w:color w:val="000000" w:themeColor="text1"/>
          <w:kern w:val="0"/>
        </w:rPr>
        <w:t>10</w:t>
      </w:r>
      <w:r w:rsidR="0053304F" w:rsidRPr="00457117">
        <w:rPr>
          <w:rFonts w:eastAsia="標楷體"/>
          <w:color w:val="000000" w:themeColor="text1"/>
          <w:kern w:val="0"/>
        </w:rPr>
        <w:t>年</w:t>
      </w:r>
      <w:r w:rsidR="00DB602A" w:rsidRPr="00457117">
        <w:rPr>
          <w:rFonts w:eastAsia="標楷體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B2E4F" w:rsidRPr="00457117">
        <w:rPr>
          <w:rFonts w:eastAsia="標楷體" w:hint="eastAsia"/>
          <w:color w:val="000000" w:themeColor="text1"/>
          <w:kern w:val="0"/>
        </w:rPr>
        <w:t>25</w:t>
      </w:r>
      <w:r w:rsidR="0053304F" w:rsidRPr="00457117">
        <w:rPr>
          <w:rFonts w:eastAsia="標楷體"/>
          <w:color w:val="000000" w:themeColor="text1"/>
          <w:kern w:val="0"/>
        </w:rPr>
        <w:t>日至</w:t>
      </w:r>
      <w:r w:rsidR="00DB602A" w:rsidRPr="00457117">
        <w:rPr>
          <w:rFonts w:eastAsia="標楷體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B2E4F" w:rsidRPr="00457117">
        <w:rPr>
          <w:rFonts w:eastAsia="標楷體" w:hint="eastAsia"/>
          <w:color w:val="000000" w:themeColor="text1"/>
          <w:kern w:val="0"/>
        </w:rPr>
        <w:t>27</w:t>
      </w:r>
      <w:r w:rsidR="0053304F" w:rsidRPr="00457117">
        <w:rPr>
          <w:rFonts w:eastAsia="標楷體"/>
          <w:color w:val="000000" w:themeColor="text1"/>
          <w:kern w:val="0"/>
        </w:rPr>
        <w:t>日</w:t>
      </w:r>
      <w:r w:rsidR="00DB602A" w:rsidRPr="00457117">
        <w:rPr>
          <w:rFonts w:eastAsia="標楷體"/>
          <w:color w:val="000000" w:themeColor="text1"/>
          <w:kern w:val="0"/>
        </w:rPr>
        <w:t>。</w:t>
      </w:r>
    </w:p>
    <w:p w:rsidR="00C82DF7" w:rsidRPr="00457117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地點：</w:t>
      </w:r>
      <w:r w:rsidRPr="00457117">
        <w:rPr>
          <w:rFonts w:eastAsia="標楷體"/>
          <w:color w:val="000000" w:themeColor="text1"/>
          <w:kern w:val="0"/>
        </w:rPr>
        <w:t>第一教學大樓一樓廣場</w:t>
      </w:r>
      <w:r w:rsidR="009E0560" w:rsidRPr="00457117">
        <w:rPr>
          <w:rFonts w:eastAsia="標楷體"/>
          <w:color w:val="000000" w:themeColor="text1"/>
          <w:kern w:val="0"/>
        </w:rPr>
        <w:t>（</w:t>
      </w:r>
      <w:r w:rsidR="006802B9" w:rsidRPr="00457117">
        <w:rPr>
          <w:rFonts w:eastAsia="標楷體" w:hint="eastAsia"/>
          <w:color w:val="000000" w:themeColor="text1"/>
          <w:kern w:val="0"/>
        </w:rPr>
        <w:t>海報競賽</w:t>
      </w:r>
      <w:r w:rsidR="009E0560" w:rsidRPr="00457117">
        <w:rPr>
          <w:rFonts w:eastAsia="標楷體"/>
          <w:color w:val="000000" w:themeColor="text1"/>
          <w:kern w:val="0"/>
        </w:rPr>
        <w:t>）</w:t>
      </w:r>
      <w:r w:rsidRPr="00457117">
        <w:rPr>
          <w:rFonts w:eastAsia="標楷體"/>
          <w:color w:val="000000" w:themeColor="text1"/>
          <w:kern w:val="0"/>
        </w:rPr>
        <w:t>。</w:t>
      </w:r>
    </w:p>
    <w:p w:rsidR="00C82DF7" w:rsidRPr="0060328E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生醫</w:t>
      </w:r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，請各位同學選擇所屬領域報名參加</w:t>
      </w:r>
      <w:r w:rsidR="00C82DF7" w:rsidRPr="0060328E">
        <w:rPr>
          <w:rFonts w:eastAsia="標楷體"/>
          <w:bCs/>
          <w:color w:val="000000"/>
          <w:kern w:val="0"/>
        </w:rPr>
        <w:t>競賽</w:t>
      </w:r>
      <w:r w:rsidR="00E6153D" w:rsidRPr="0060328E">
        <w:rPr>
          <w:rFonts w:eastAsia="標楷體"/>
          <w:bCs/>
          <w:color w:val="000000"/>
          <w:kern w:val="0"/>
        </w:rPr>
        <w:t>，</w:t>
      </w:r>
      <w:r w:rsidR="00E6153D" w:rsidRPr="00E87E65">
        <w:rPr>
          <w:rFonts w:eastAsia="標楷體" w:hint="eastAsia"/>
          <w:bCs/>
          <w:color w:val="000000"/>
          <w:kern w:val="0"/>
        </w:rPr>
        <w:t>張貼壁報並且口頭報告</w:t>
      </w:r>
      <w:r w:rsidR="00E6153D" w:rsidRPr="00E87E65">
        <w:rPr>
          <w:rFonts w:eastAsia="標楷體"/>
          <w:bCs/>
          <w:color w:val="000000"/>
          <w:kern w:val="0"/>
        </w:rPr>
        <w:t>5</w:t>
      </w:r>
      <w:r w:rsidR="00E6153D" w:rsidRPr="00E87E65">
        <w:rPr>
          <w:rFonts w:eastAsia="標楷體" w:hint="eastAsia"/>
          <w:bCs/>
          <w:color w:val="000000"/>
          <w:kern w:val="0"/>
        </w:rPr>
        <w:t>分鐘</w:t>
      </w:r>
      <w:r w:rsidR="00B67A60" w:rsidRPr="00E87E65">
        <w:rPr>
          <w:rFonts w:eastAsia="標楷體" w:hint="eastAsia"/>
          <w:bCs/>
          <w:color w:val="000000"/>
          <w:kern w:val="0"/>
        </w:rPr>
        <w:t>，</w:t>
      </w:r>
      <w:r w:rsidR="00B67A60" w:rsidRPr="0060328E">
        <w:rPr>
          <w:rFonts w:eastAsia="標楷體" w:hint="eastAsia"/>
          <w:bCs/>
          <w:color w:val="000000"/>
        </w:rPr>
        <w:t>大學部與研究所學生</w:t>
      </w:r>
      <w:r w:rsidR="00530AF1" w:rsidRPr="0060328E">
        <w:rPr>
          <w:rFonts w:eastAsia="標楷體" w:hint="eastAsia"/>
          <w:bCs/>
          <w:color w:val="000000"/>
        </w:rPr>
        <w:t>分開</w:t>
      </w:r>
      <w:r w:rsidR="00B67A60" w:rsidRPr="0060328E">
        <w:rPr>
          <w:rFonts w:eastAsia="標楷體" w:hint="eastAsia"/>
          <w:bCs/>
          <w:color w:val="000000"/>
        </w:rPr>
        <w:t>競爭</w:t>
      </w:r>
      <w:r w:rsidR="00042DAB" w:rsidRPr="0060328E">
        <w:rPr>
          <w:rFonts w:eastAsia="標楷體"/>
          <w:bCs/>
          <w:color w:val="000000"/>
          <w:kern w:val="0"/>
        </w:rPr>
        <w:t>。評審將</w:t>
      </w:r>
      <w:r w:rsidR="00E6153D" w:rsidRPr="0060328E">
        <w:rPr>
          <w:rFonts w:eastAsia="標楷體"/>
          <w:bCs/>
          <w:color w:val="000000"/>
        </w:rPr>
        <w:t>以</w:t>
      </w:r>
      <w:r w:rsidR="00042DAB" w:rsidRPr="0060328E">
        <w:rPr>
          <w:rFonts w:eastAsia="標楷體"/>
          <w:bCs/>
          <w:color w:val="000000"/>
        </w:rPr>
        <w:t>摘要及</w:t>
      </w:r>
      <w:r w:rsidR="00042DAB" w:rsidRPr="0060328E">
        <w:rPr>
          <w:rFonts w:eastAsia="標楷體"/>
          <w:bCs/>
          <w:color w:val="000000"/>
          <w:kern w:val="0"/>
        </w:rPr>
        <w:t>壁</w:t>
      </w:r>
      <w:r w:rsidR="00042DAB" w:rsidRPr="0060328E">
        <w:rPr>
          <w:rFonts w:eastAsia="標楷體"/>
          <w:bCs/>
          <w:color w:val="000000"/>
        </w:rPr>
        <w:t>報內容</w:t>
      </w:r>
      <w:r w:rsidR="00BA171E" w:rsidRPr="00E87E65">
        <w:rPr>
          <w:rFonts w:eastAsia="標楷體" w:hint="eastAsia"/>
          <w:bCs/>
          <w:color w:val="000000"/>
          <w:kern w:val="0"/>
        </w:rPr>
        <w:t>與口頭報告</w:t>
      </w:r>
      <w:r w:rsidR="00BA171E" w:rsidRPr="0060328E">
        <w:rPr>
          <w:rFonts w:eastAsia="標楷體" w:hint="eastAsia"/>
          <w:bCs/>
          <w:color w:val="000000"/>
          <w:kern w:val="0"/>
        </w:rPr>
        <w:t>綜合</w:t>
      </w:r>
      <w:r w:rsidR="00E6153D" w:rsidRPr="0060328E">
        <w:rPr>
          <w:rFonts w:eastAsia="標楷體"/>
          <w:bCs/>
          <w:color w:val="000000"/>
          <w:kern w:val="0"/>
        </w:rPr>
        <w:t>評分</w:t>
      </w:r>
      <w:r w:rsidR="00DB602A" w:rsidRPr="0060328E">
        <w:rPr>
          <w:rFonts w:eastAsia="標楷體"/>
          <w:bCs/>
          <w:color w:val="000000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。此外</w:t>
      </w:r>
      <w:r w:rsidR="003468CF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7D4FA0" w:rsidRPr="006C2849">
        <w:rPr>
          <w:rFonts w:eastAsia="標楷體"/>
          <w:color w:val="000000"/>
          <w:kern w:val="0"/>
          <w:highlight w:val="yellow"/>
        </w:rPr>
        <w:t>(</w:t>
      </w:r>
      <w:r w:rsidR="007D4FA0" w:rsidRPr="006C2849">
        <w:rPr>
          <w:rFonts w:eastAsia="標楷體" w:hint="eastAsia"/>
          <w:color w:val="000000"/>
          <w:kern w:val="0"/>
          <w:highlight w:val="yellow"/>
        </w:rPr>
        <w:t>為因應疫情，平均分散人群；主辦單位將依報名人數調整場次</w:t>
      </w:r>
      <w:r w:rsidR="007D4FA0" w:rsidRPr="006C2849">
        <w:rPr>
          <w:rFonts w:eastAsia="標楷體"/>
          <w:color w:val="000000"/>
          <w:kern w:val="0"/>
          <w:highlight w:val="yellow"/>
        </w:rPr>
        <w:t>)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10</w:t>
      </w:r>
      <w:r w:rsidR="009B03FA">
        <w:rPr>
          <w:rFonts w:eastAsia="標楷體" w:hint="eastAsia"/>
          <w:b/>
          <w:bCs/>
          <w:color w:val="000000"/>
          <w:kern w:val="0"/>
          <w:u w:val="single"/>
        </w:rPr>
        <w:t>9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  <w:r w:rsidR="00035CDC" w:rsidRPr="00035CDC">
        <w:rPr>
          <w:rFonts w:eastAsia="標楷體"/>
          <w:b/>
          <w:bCs/>
          <w:color w:val="000000"/>
          <w:kern w:val="0"/>
        </w:rPr>
        <w:t>https://clife.kmu.edu.tw/</w:t>
      </w:r>
      <w:bookmarkStart w:id="1" w:name="_GoBack"/>
      <w:bookmarkEnd w:id="1"/>
    </w:p>
    <w:p w:rsidR="000F1787" w:rsidRDefault="000F1787" w:rsidP="000F1787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r w:rsidR="00D131B1" w:rsidRPr="009C622F">
        <w:rPr>
          <w:rFonts w:ascii="Verdana" w:hAnsi="Verdana"/>
          <w:color w:val="3333FF"/>
          <w:sz w:val="20"/>
          <w:szCs w:val="20"/>
          <w:shd w:val="clear" w:color="auto" w:fill="FFFFFF"/>
        </w:rPr>
        <w:t>https://forms.gle/Bd5UrKj6SDzdTwMc9</w:t>
      </w:r>
      <w:r w:rsidR="0072706D" w:rsidRPr="009C622F">
        <w:rPr>
          <w:rFonts w:ascii="Verdana" w:hAnsi="Verdana" w:hint="eastAsia"/>
          <w:color w:val="3333FF"/>
          <w:sz w:val="20"/>
          <w:szCs w:val="20"/>
          <w:shd w:val="clear" w:color="auto" w:fill="FFFFFF"/>
        </w:rPr>
        <w:t xml:space="preserve"> </w:t>
      </w:r>
      <w:r w:rsidR="0002273F">
        <w:rPr>
          <w:rFonts w:eastAsia="標楷體"/>
          <w:b/>
          <w:bCs/>
          <w:noProof/>
          <w:color w:val="000000"/>
          <w:kern w:val="0"/>
        </w:rPr>
        <w:drawing>
          <wp:inline distT="0" distB="0" distL="0" distR="0">
            <wp:extent cx="464820" cy="4648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6124969017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F0" w:rsidRPr="0060328E" w:rsidRDefault="00FE03EA" w:rsidP="00663034">
      <w:pPr>
        <w:numPr>
          <w:ilvl w:val="0"/>
          <w:numId w:val="15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/>
        </w:rPr>
      </w:pPr>
      <w:r w:rsidRPr="0060328E">
        <w:rPr>
          <w:rFonts w:eastAsia="標楷體"/>
          <w:b/>
          <w:color w:val="000000"/>
        </w:rPr>
        <w:t>報名時間：</w:t>
      </w:r>
      <w:r w:rsidR="00813AF0" w:rsidRPr="0060328E">
        <w:rPr>
          <w:rFonts w:eastAsia="標楷體"/>
          <w:b/>
          <w:color w:val="000000"/>
        </w:rPr>
        <w:t>即日起至</w:t>
      </w:r>
      <w:r w:rsidR="001B2E4F">
        <w:rPr>
          <w:rFonts w:eastAsia="標楷體"/>
          <w:b/>
          <w:bCs/>
          <w:color w:val="000000"/>
        </w:rPr>
        <w:t>1</w:t>
      </w:r>
      <w:r w:rsidR="001B2E4F">
        <w:rPr>
          <w:rFonts w:eastAsia="標楷體" w:hint="eastAsia"/>
          <w:b/>
          <w:bCs/>
          <w:color w:val="000000"/>
        </w:rPr>
        <w:t>10</w:t>
      </w:r>
      <w:r w:rsidR="00813AF0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月</w:t>
      </w:r>
      <w:r w:rsidR="001B2E4F">
        <w:rPr>
          <w:rFonts w:eastAsia="標楷體" w:hint="eastAsia"/>
          <w:b/>
          <w:bCs/>
          <w:color w:val="000000"/>
        </w:rPr>
        <w:t>3</w:t>
      </w:r>
      <w:r w:rsidR="00813AF0" w:rsidRPr="0060328E">
        <w:rPr>
          <w:rFonts w:eastAsia="標楷體"/>
          <w:b/>
          <w:bCs/>
          <w:color w:val="000000"/>
        </w:rPr>
        <w:t>日</w:t>
      </w:r>
      <w:r w:rsidR="00CF3C0E" w:rsidRPr="0060328E">
        <w:rPr>
          <w:rFonts w:eastAsia="標楷體"/>
          <w:b/>
          <w:bCs/>
          <w:color w:val="000000"/>
        </w:rPr>
        <w:t>17:00</w:t>
      </w:r>
      <w:r w:rsidR="00550ACE" w:rsidRPr="0060328E">
        <w:rPr>
          <w:rFonts w:eastAsia="標楷體"/>
          <w:b/>
          <w:bCs/>
          <w:color w:val="000000"/>
        </w:rPr>
        <w:t>止</w:t>
      </w:r>
      <w:r w:rsidR="00813AF0" w:rsidRPr="0060328E">
        <w:rPr>
          <w:rFonts w:eastAsia="標楷體"/>
          <w:color w:val="000000"/>
        </w:rPr>
        <w:t>，</w:t>
      </w:r>
      <w:r w:rsidR="00CF3C0E" w:rsidRPr="0060328E">
        <w:rPr>
          <w:rFonts w:eastAsia="標楷體" w:hint="eastAsia"/>
          <w:color w:val="000000"/>
        </w:rPr>
        <w:t>線上報名並繳交壁報摘要電子檔</w:t>
      </w:r>
      <w:r w:rsidR="009E0560" w:rsidRPr="0060328E">
        <w:rPr>
          <w:rFonts w:eastAsia="標楷體"/>
          <w:color w:val="000000"/>
        </w:rPr>
        <w:t>（</w:t>
      </w:r>
      <w:r w:rsidR="009E0560" w:rsidRPr="0060328E">
        <w:rPr>
          <w:rFonts w:eastAsia="標楷體" w:hint="eastAsia"/>
          <w:color w:val="000000"/>
        </w:rPr>
        <w:t>p</w:t>
      </w:r>
      <w:r w:rsidR="009E0560" w:rsidRPr="0060328E">
        <w:rPr>
          <w:rFonts w:eastAsia="標楷體"/>
          <w:color w:val="000000"/>
        </w:rPr>
        <w:t>df</w:t>
      </w:r>
      <w:r w:rsidR="009E0560" w:rsidRPr="0060328E">
        <w:rPr>
          <w:rFonts w:eastAsia="標楷體"/>
          <w:color w:val="000000"/>
        </w:rPr>
        <w:t>檔）至</w:t>
      </w:r>
      <w:r w:rsidR="00B97F49" w:rsidRPr="009C622F">
        <w:rPr>
          <w:rFonts w:eastAsia="標楷體"/>
          <w:b/>
          <w:color w:val="3333FF"/>
        </w:rPr>
        <w:t>kmucls20</w:t>
      </w:r>
      <w:r w:rsidR="009B03FA" w:rsidRPr="009C622F">
        <w:rPr>
          <w:rFonts w:eastAsia="標楷體" w:hint="eastAsia"/>
          <w:b/>
          <w:color w:val="3333FF"/>
        </w:rPr>
        <w:t>21</w:t>
      </w:r>
      <w:r w:rsidR="00663034" w:rsidRPr="009C622F">
        <w:rPr>
          <w:rFonts w:eastAsia="標楷體"/>
          <w:b/>
          <w:color w:val="3333FF"/>
        </w:rPr>
        <w:t>@gmail.com</w:t>
      </w:r>
      <w:r w:rsidR="00CF3C0E" w:rsidRPr="0060328E">
        <w:rPr>
          <w:rFonts w:eastAsia="標楷體"/>
          <w:color w:val="000000"/>
        </w:rPr>
        <w:t>，</w:t>
      </w:r>
      <w:r w:rsidR="00CD0AFA" w:rsidRPr="0060328E">
        <w:rPr>
          <w:rFonts w:eastAsia="標楷體"/>
          <w:color w:val="000000"/>
        </w:rPr>
        <w:t>收到報名確認回函即完成報名手續。</w:t>
      </w:r>
    </w:p>
    <w:p w:rsidR="00441F2F" w:rsidRPr="008F3FB4" w:rsidRDefault="00FE03EA" w:rsidP="008F3F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9B03FA">
        <w:rPr>
          <w:rFonts w:eastAsia="標楷體"/>
          <w:b/>
          <w:bCs/>
          <w:color w:val="000000"/>
        </w:rPr>
        <w:t>1</w:t>
      </w:r>
      <w:r w:rsidR="009B03FA">
        <w:rPr>
          <w:rFonts w:eastAsia="標楷體" w:hint="eastAsia"/>
          <w:b/>
          <w:bCs/>
          <w:color w:val="000000"/>
        </w:rPr>
        <w:t>10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1B2E4F">
        <w:rPr>
          <w:rFonts w:eastAsia="標楷體" w:hint="eastAsia"/>
          <w:b/>
          <w:bCs/>
          <w:color w:val="000000"/>
        </w:rPr>
        <w:t>14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b/>
          <w:color w:val="000000"/>
        </w:rPr>
        <w:t>17</w:t>
      </w:r>
      <w:r w:rsidR="00BA171E" w:rsidRPr="0060328E">
        <w:rPr>
          <w:rFonts w:eastAsia="標楷體"/>
          <w:b/>
          <w:color w:val="000000"/>
        </w:rPr>
        <w:t>：</w:t>
      </w:r>
      <w:r w:rsidR="00BA171E" w:rsidRPr="0060328E">
        <w:rPr>
          <w:rFonts w:eastAsia="標楷體"/>
          <w:b/>
          <w:color w:val="000000"/>
        </w:rPr>
        <w:t>00</w:t>
      </w:r>
      <w:r w:rsidR="00BA171E" w:rsidRPr="0060328E">
        <w:rPr>
          <w:rFonts w:eastAsia="標楷體"/>
          <w:b/>
          <w:color w:val="000000"/>
        </w:rPr>
        <w:t>前</w:t>
      </w:r>
      <w:r w:rsidR="00BA171E" w:rsidRPr="0060328E">
        <w:rPr>
          <w:rFonts w:eastAsia="標楷體"/>
          <w:color w:val="000000"/>
        </w:rPr>
        <w:t>將繳交壁報摘要（書面）及壁報（</w:t>
      </w:r>
      <w:r w:rsidR="00BA171E" w:rsidRPr="0060328E">
        <w:rPr>
          <w:rFonts w:eastAsia="標楷體" w:hint="eastAsia"/>
          <w:color w:val="000000"/>
        </w:rPr>
        <w:t>p</w:t>
      </w:r>
      <w:r w:rsidR="00BA171E" w:rsidRPr="006C2849">
        <w:rPr>
          <w:rFonts w:eastAsia="標楷體"/>
          <w:color w:val="000000"/>
        </w:rPr>
        <w:t>df</w:t>
      </w:r>
      <w:r w:rsidR="00BA171E" w:rsidRPr="006C2849">
        <w:rPr>
          <w:rFonts w:eastAsia="標楷體"/>
          <w:color w:val="000000"/>
        </w:rPr>
        <w:t>檔）</w:t>
      </w:r>
      <w:hyperlink r:id="rId8" w:history="1">
        <w:r w:rsidR="00C04CF7" w:rsidRPr="009C622F">
          <w:rPr>
            <w:rStyle w:val="a7"/>
            <w:rFonts w:eastAsia="標楷體"/>
            <w:u w:val="none"/>
          </w:rPr>
          <w:t>至</w:t>
        </w:r>
        <w:r w:rsidR="00C04CF7" w:rsidRPr="009C622F">
          <w:rPr>
            <w:rStyle w:val="a7"/>
            <w:rFonts w:eastAsia="標楷體"/>
            <w:b/>
            <w:u w:val="none"/>
          </w:rPr>
          <w:t xml:space="preserve"> kmucls2021@gmail.com</w:t>
        </w:r>
      </w:hyperlink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  <w:r w:rsidR="00B653BC"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End w:id="0"/>
      <w:r w:rsidR="00441F2F" w:rsidRPr="008F3FB4"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1876AC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College of Life Science</w:t>
      </w:r>
      <w:r w:rsidR="0085277D" w:rsidRPr="00545DD6">
        <w:rPr>
          <w:b/>
          <w:sz w:val="32"/>
        </w:rPr>
        <w:t>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 w:rsidR="001B2E4F">
        <w:rPr>
          <w:rFonts w:hint="eastAsia"/>
          <w:b/>
          <w:sz w:val="32"/>
        </w:rPr>
        <w:t>21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We welcome all students to present your study in the poster competition. This competition is open to all students (undergraduates, Master students and Ph.D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 xml:space="preserve">on May </w:t>
      </w:r>
      <w:r w:rsidR="001B2E4F">
        <w:rPr>
          <w:rFonts w:ascii="Times New Roman" w:hAnsi="Times New Roman" w:cs="Times New Roman" w:hint="eastAsia"/>
          <w:color w:val="000000"/>
        </w:rPr>
        <w:t>25</w:t>
      </w:r>
      <w:r w:rsidR="00FA1C23">
        <w:rPr>
          <w:rFonts w:ascii="Times New Roman" w:hAnsi="Times New Roman" w:cs="Times New Roman" w:hint="eastAsia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>to May 27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as well as 5 minutes</w:t>
      </w:r>
      <w:r w:rsidR="00D131B1">
        <w:rPr>
          <w:rFonts w:ascii="標楷體" w:eastAsia="標楷體" w:hAnsi="標楷體" w:cs="Times New Roman" w:hint="eastAsia"/>
          <w:color w:val="000000"/>
        </w:rPr>
        <w:t>.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2E57CE" w:rsidRDefault="00D30E6A" w:rsidP="002E57CE">
      <w:pPr>
        <w:pStyle w:val="Web"/>
        <w:spacing w:before="150" w:beforeAutospacing="0" w:after="15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D30E6A">
        <w:rPr>
          <w:rFonts w:ascii="Times New Roman" w:hAnsi="Times New Roman" w:cs="Times New Roman"/>
          <w:b/>
          <w:color w:val="000000"/>
        </w:rPr>
        <w:t xml:space="preserve">Please go to apply on the website: </w:t>
      </w:r>
      <w:hyperlink r:id="rId9" w:history="1">
        <w:r w:rsidR="002E57CE" w:rsidRPr="00221D72"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https://forms.gle/Bd5UrKj6SDzdTwMc9</w:t>
        </w:r>
      </w:hyperlink>
    </w:p>
    <w:p w:rsidR="00D30E6A" w:rsidRPr="00D30E6A" w:rsidRDefault="002E57CE" w:rsidP="002E57CE">
      <w:pPr>
        <w:pStyle w:val="Web"/>
        <w:spacing w:before="150" w:beforeAutospacing="0" w:after="150" w:afterAutospacing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eastAsia="標楷體"/>
          <w:b/>
          <w:bCs/>
          <w:noProof/>
          <w:color w:val="000000"/>
        </w:rPr>
        <w:drawing>
          <wp:inline distT="0" distB="0" distL="0" distR="0" wp14:anchorId="0DEEC21B" wp14:editId="1B993F6E">
            <wp:extent cx="434340" cy="434340"/>
            <wp:effectExtent l="0" t="0" r="381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6124969017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3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20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21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at 17:00. The abstract (pdf. file) 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1" w:history="1">
        <w:r w:rsidR="00F4388D" w:rsidRPr="007B1F59">
          <w:rPr>
            <w:rStyle w:val="a7"/>
            <w:rFonts w:ascii="Times New Roman" w:hAnsi="Times New Roman" w:cs="Times New Roman"/>
            <w:bCs/>
          </w:rPr>
          <w:t>kmucls2021@gmail.com.</w:t>
        </w:r>
      </w:hyperlink>
    </w:p>
    <w:p w:rsidR="00D30E6A" w:rsidRPr="00D30E6A" w:rsidRDefault="00D30E6A" w:rsidP="00D5465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4F6C46">
        <w:rPr>
          <w:rStyle w:val="ab"/>
          <w:rFonts w:ascii="Times New Roman" w:hAnsi="Times New Roman" w:cs="Times New Roman"/>
          <w:color w:val="000000"/>
        </w:rPr>
        <w:t>1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4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21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at 17:00. The poster (pdf. file)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2" w:history="1">
        <w:r w:rsidR="00F4388D" w:rsidRPr="007B1F59">
          <w:rPr>
            <w:rStyle w:val="a7"/>
          </w:rPr>
          <w:t xml:space="preserve"> </w:t>
        </w:r>
        <w:r w:rsidR="00F4388D" w:rsidRPr="007B1F59">
          <w:rPr>
            <w:rStyle w:val="a7"/>
            <w:rFonts w:ascii="Times New Roman" w:hAnsi="Times New Roman" w:cs="Times New Roman"/>
            <w:bCs/>
          </w:rPr>
          <w:t>kmucls2021@gmail.com.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The  format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  <w:r w:rsidR="00D5465A" w:rsidRPr="00D5465A">
        <w:t xml:space="preserve"> </w:t>
      </w:r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https://clife.kmu.edu.tw/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D30E6A" w:rsidRDefault="00D30E6A" w:rsidP="00D30E6A">
      <w:pPr>
        <w:jc w:val="both"/>
      </w:pP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  <w:r w:rsidRPr="00480070">
        <w:rPr>
          <w:rFonts w:eastAsia="標楷體"/>
          <w:b/>
          <w:i/>
        </w:rPr>
        <w:t>Applied chemistry</w:t>
      </w: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D30E6A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D30E6A" w:rsidRPr="00CB41FF" w:rsidRDefault="00D30E6A" w:rsidP="00D30E6A"/>
    <w:p w:rsidR="00D30E6A" w:rsidRPr="00D30E6A" w:rsidRDefault="00D30E6A" w:rsidP="00D30E6A">
      <w:pPr>
        <w:pStyle w:val="Web"/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</w:pPr>
    </w:p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A975F2">
        <w:rPr>
          <w:rFonts w:eastAsia="標楷體"/>
          <w:b/>
          <w:color w:val="FF0000"/>
          <w:highlight w:val="yellow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FE" w:rsidRDefault="00EC6AFE">
      <w:r>
        <w:separator/>
      </w:r>
    </w:p>
  </w:endnote>
  <w:endnote w:type="continuationSeparator" w:id="0">
    <w:p w:rsidR="00EC6AFE" w:rsidRDefault="00EC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FE" w:rsidRDefault="00EC6AFE">
      <w:r>
        <w:separator/>
      </w:r>
    </w:p>
  </w:footnote>
  <w:footnote w:type="continuationSeparator" w:id="0">
    <w:p w:rsidR="00EC6AFE" w:rsidRDefault="00EC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2273F"/>
    <w:rsid w:val="00033CBC"/>
    <w:rsid w:val="00035CD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C24"/>
    <w:rsid w:val="000B7DCD"/>
    <w:rsid w:val="000C0D22"/>
    <w:rsid w:val="000C24C3"/>
    <w:rsid w:val="000C6C9C"/>
    <w:rsid w:val="000C6F3F"/>
    <w:rsid w:val="000D0C77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876AC"/>
    <w:rsid w:val="00192D6D"/>
    <w:rsid w:val="001938A2"/>
    <w:rsid w:val="001A3F06"/>
    <w:rsid w:val="001A6894"/>
    <w:rsid w:val="001B2E4F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972B5"/>
    <w:rsid w:val="002A71BC"/>
    <w:rsid w:val="002B2464"/>
    <w:rsid w:val="002B2A58"/>
    <w:rsid w:val="002C2CCD"/>
    <w:rsid w:val="002C399C"/>
    <w:rsid w:val="002E57CE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57117"/>
    <w:rsid w:val="004578E4"/>
    <w:rsid w:val="0046487C"/>
    <w:rsid w:val="00470523"/>
    <w:rsid w:val="004720EB"/>
    <w:rsid w:val="004813B4"/>
    <w:rsid w:val="004821F6"/>
    <w:rsid w:val="004A1C73"/>
    <w:rsid w:val="004C5DB1"/>
    <w:rsid w:val="004C76A5"/>
    <w:rsid w:val="004D0696"/>
    <w:rsid w:val="004D3D62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B42BA"/>
    <w:rsid w:val="006B59EE"/>
    <w:rsid w:val="006B6241"/>
    <w:rsid w:val="006B6E78"/>
    <w:rsid w:val="006C2849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524BE"/>
    <w:rsid w:val="0076398B"/>
    <w:rsid w:val="00767D29"/>
    <w:rsid w:val="00771C0D"/>
    <w:rsid w:val="007926D3"/>
    <w:rsid w:val="007934E7"/>
    <w:rsid w:val="007A0C93"/>
    <w:rsid w:val="007A457E"/>
    <w:rsid w:val="007B5A43"/>
    <w:rsid w:val="007C655D"/>
    <w:rsid w:val="007C7D8E"/>
    <w:rsid w:val="007D4FA0"/>
    <w:rsid w:val="007E3D64"/>
    <w:rsid w:val="007F1F30"/>
    <w:rsid w:val="00802879"/>
    <w:rsid w:val="00807890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F179C"/>
    <w:rsid w:val="008F17D2"/>
    <w:rsid w:val="008F34F2"/>
    <w:rsid w:val="008F3FB4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7057A"/>
    <w:rsid w:val="0097190E"/>
    <w:rsid w:val="00975B4D"/>
    <w:rsid w:val="00992338"/>
    <w:rsid w:val="009968EA"/>
    <w:rsid w:val="0099770C"/>
    <w:rsid w:val="00997768"/>
    <w:rsid w:val="009A5B80"/>
    <w:rsid w:val="009B03FA"/>
    <w:rsid w:val="009C1299"/>
    <w:rsid w:val="009C300D"/>
    <w:rsid w:val="009C3B28"/>
    <w:rsid w:val="009C5A4D"/>
    <w:rsid w:val="009C622F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975F2"/>
    <w:rsid w:val="00AA175A"/>
    <w:rsid w:val="00AA480C"/>
    <w:rsid w:val="00AB66CA"/>
    <w:rsid w:val="00AC1D58"/>
    <w:rsid w:val="00AC25BF"/>
    <w:rsid w:val="00AC5A41"/>
    <w:rsid w:val="00AC60FB"/>
    <w:rsid w:val="00AD5104"/>
    <w:rsid w:val="00AE62DB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87A7F"/>
    <w:rsid w:val="00B97F49"/>
    <w:rsid w:val="00BA171E"/>
    <w:rsid w:val="00BB62A1"/>
    <w:rsid w:val="00BB7A40"/>
    <w:rsid w:val="00BC6F1E"/>
    <w:rsid w:val="00BD71C5"/>
    <w:rsid w:val="00BE00F1"/>
    <w:rsid w:val="00BE0146"/>
    <w:rsid w:val="00BE03DB"/>
    <w:rsid w:val="00BE6DF8"/>
    <w:rsid w:val="00BF12FA"/>
    <w:rsid w:val="00BF42DF"/>
    <w:rsid w:val="00BF4717"/>
    <w:rsid w:val="00C04CF7"/>
    <w:rsid w:val="00C1483C"/>
    <w:rsid w:val="00C16671"/>
    <w:rsid w:val="00C324AB"/>
    <w:rsid w:val="00C46376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1BAF"/>
    <w:rsid w:val="00CC67F8"/>
    <w:rsid w:val="00CD0AFA"/>
    <w:rsid w:val="00CD589A"/>
    <w:rsid w:val="00CE7EB8"/>
    <w:rsid w:val="00CF3183"/>
    <w:rsid w:val="00CF3C0E"/>
    <w:rsid w:val="00CF45BD"/>
    <w:rsid w:val="00D131B1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465A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C6AFE"/>
    <w:rsid w:val="00EE01C6"/>
    <w:rsid w:val="00EE0907"/>
    <w:rsid w:val="00EE7D67"/>
    <w:rsid w:val="00EF03AF"/>
    <w:rsid w:val="00EF179D"/>
    <w:rsid w:val="00F146D3"/>
    <w:rsid w:val="00F425BC"/>
    <w:rsid w:val="00F4388D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%20kmucls2021@gmail.co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%20kmucls2021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ucls2021@gmail.com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Bd5UrKj6SDzdTwMc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484</Words>
  <Characters>2762</Characters>
  <Application>Microsoft Office Word</Application>
  <DocSecurity>0</DocSecurity>
  <Lines>23</Lines>
  <Paragraphs>6</Paragraphs>
  <ScaleCrop>false</ScaleCrop>
  <Company>no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38</cp:revision>
  <cp:lastPrinted>2021-02-23T05:41:00Z</cp:lastPrinted>
  <dcterms:created xsi:type="dcterms:W3CDTF">2020-04-20T02:12:00Z</dcterms:created>
  <dcterms:modified xsi:type="dcterms:W3CDTF">2021-02-23T09:17:00Z</dcterms:modified>
</cp:coreProperties>
</file>